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51D4" w:rsidRDefault="008551D4" w:rsidP="008551D4">
      <w:pPr>
        <w:rPr>
          <w:rFonts w:ascii="Arial" w:hAnsi="Arial" w:cs="Arial"/>
          <w:i/>
        </w:rPr>
      </w:pPr>
      <w:r w:rsidRPr="008551D4">
        <w:rPr>
          <w:rFonts w:ascii="Arial" w:hAnsi="Arial" w:cs="Arial"/>
          <w:i/>
        </w:rPr>
        <w:t>Письмо ФНС России от 15.02.2024 N ЗГ-2-8/2231@</w:t>
      </w:r>
    </w:p>
    <w:p w:rsidR="008551D4" w:rsidRDefault="008551D4" w:rsidP="008551D4">
      <w:pPr>
        <w:rPr>
          <w:rFonts w:ascii="Arial" w:hAnsi="Arial" w:cs="Arial"/>
          <w:i/>
        </w:rPr>
      </w:pPr>
    </w:p>
    <w:p w:rsidR="008551D4" w:rsidRDefault="008551D4" w:rsidP="008551D4"/>
    <w:p w:rsidR="008551D4" w:rsidRPr="00906591" w:rsidRDefault="008551D4" w:rsidP="008551D4">
      <w:pPr>
        <w:pStyle w:val="a4"/>
        <w:spacing w:before="0" w:after="0"/>
        <w:rPr>
          <w:rFonts w:ascii="Arial" w:hAnsi="Arial" w:cs="Arial"/>
        </w:rPr>
      </w:pPr>
      <w:r w:rsidRPr="00906591">
        <w:rPr>
          <w:rFonts w:ascii="Arial" w:hAnsi="Arial" w:cs="Arial"/>
        </w:rPr>
        <w:t xml:space="preserve">В строках </w:t>
      </w:r>
      <w:r>
        <w:rPr>
          <w:rFonts w:ascii="Arial" w:hAnsi="Arial" w:cs="Arial"/>
        </w:rPr>
        <w:t>«</w:t>
      </w:r>
      <w:r w:rsidRPr="00906591">
        <w:rPr>
          <w:rFonts w:ascii="Arial" w:hAnsi="Arial" w:cs="Arial"/>
        </w:rPr>
        <w:t>Передано отрицательное/положительное сальдо</w:t>
      </w:r>
      <w:r>
        <w:rPr>
          <w:rFonts w:ascii="Arial" w:hAnsi="Arial" w:cs="Arial"/>
        </w:rPr>
        <w:t>»</w:t>
      </w:r>
      <w:r w:rsidRPr="00906591">
        <w:rPr>
          <w:rFonts w:ascii="Arial" w:hAnsi="Arial" w:cs="Arial"/>
        </w:rPr>
        <w:t xml:space="preserve"> и </w:t>
      </w:r>
      <w:r>
        <w:rPr>
          <w:rFonts w:ascii="Arial" w:hAnsi="Arial" w:cs="Arial"/>
        </w:rPr>
        <w:t>«</w:t>
      </w:r>
      <w:r w:rsidRPr="00906591">
        <w:rPr>
          <w:rFonts w:ascii="Arial" w:hAnsi="Arial" w:cs="Arial"/>
        </w:rPr>
        <w:t>Принято отрицательное/положительное сальдо</w:t>
      </w:r>
      <w:r>
        <w:rPr>
          <w:rFonts w:ascii="Arial" w:hAnsi="Arial" w:cs="Arial"/>
        </w:rPr>
        <w:t>»</w:t>
      </w:r>
      <w:r w:rsidRPr="00906591">
        <w:rPr>
          <w:rFonts w:ascii="Arial" w:hAnsi="Arial" w:cs="Arial"/>
        </w:rPr>
        <w:t xml:space="preserve"> нужно указывать суммы, связанные:</w:t>
      </w:r>
    </w:p>
    <w:p w:rsidR="008551D4" w:rsidRPr="00906591" w:rsidRDefault="008551D4" w:rsidP="008551D4">
      <w:pPr>
        <w:pStyle w:val="a4"/>
        <w:numPr>
          <w:ilvl w:val="0"/>
          <w:numId w:val="1"/>
        </w:numPr>
        <w:spacing w:before="60" w:after="0"/>
        <w:ind w:left="425" w:hanging="357"/>
        <w:rPr>
          <w:rFonts w:ascii="Arial" w:hAnsi="Arial" w:cs="Arial"/>
        </w:rPr>
      </w:pPr>
      <w:r w:rsidRPr="00906591">
        <w:rPr>
          <w:rFonts w:ascii="Arial" w:hAnsi="Arial" w:cs="Arial"/>
        </w:rPr>
        <w:t>с реорганизацией юрлица или закрытием подразделения;</w:t>
      </w:r>
    </w:p>
    <w:p w:rsidR="008551D4" w:rsidRPr="00906591" w:rsidRDefault="008551D4" w:rsidP="008551D4">
      <w:pPr>
        <w:pStyle w:val="a4"/>
        <w:numPr>
          <w:ilvl w:val="0"/>
          <w:numId w:val="1"/>
        </w:numPr>
        <w:spacing w:before="60" w:after="0"/>
        <w:ind w:left="425" w:hanging="357"/>
        <w:rPr>
          <w:rFonts w:ascii="Arial" w:hAnsi="Arial" w:cs="Arial"/>
        </w:rPr>
      </w:pPr>
      <w:r w:rsidRPr="00906591">
        <w:rPr>
          <w:rFonts w:ascii="Arial" w:hAnsi="Arial" w:cs="Arial"/>
        </w:rPr>
        <w:t>изменением места администрирования;</w:t>
      </w:r>
    </w:p>
    <w:p w:rsidR="008551D4" w:rsidRPr="00906591" w:rsidRDefault="008551D4" w:rsidP="008551D4">
      <w:pPr>
        <w:pStyle w:val="a4"/>
        <w:numPr>
          <w:ilvl w:val="0"/>
          <w:numId w:val="1"/>
        </w:numPr>
        <w:spacing w:before="60" w:after="0"/>
        <w:ind w:left="425" w:hanging="357"/>
        <w:rPr>
          <w:rFonts w:ascii="Arial" w:hAnsi="Arial" w:cs="Arial"/>
        </w:rPr>
      </w:pPr>
      <w:r w:rsidRPr="00906591">
        <w:rPr>
          <w:rFonts w:ascii="Arial" w:hAnsi="Arial" w:cs="Arial"/>
        </w:rPr>
        <w:t>формированием сальдо ЕНС на 1 января 2023 г.</w:t>
      </w:r>
    </w:p>
    <w:p w:rsidR="00952D20" w:rsidRDefault="00952D20"/>
    <w:p w:rsidR="008551D4" w:rsidRDefault="008551D4"/>
    <w:p w:rsidR="008551D4" w:rsidRDefault="008551D4"/>
    <w:p w:rsidR="008551D4" w:rsidRDefault="008551D4" w:rsidP="008551D4">
      <w:pPr>
        <w:rPr>
          <w:rFonts w:ascii="Arial" w:hAnsi="Arial" w:cs="Arial"/>
          <w:color w:val="000000"/>
        </w:rPr>
      </w:pPr>
      <w:r w:rsidRPr="008551D4">
        <w:rPr>
          <w:rFonts w:ascii="Arial" w:hAnsi="Arial" w:cs="Arial"/>
          <w:i/>
        </w:rPr>
        <w:t>Письмо Роструда от 08.02.2024 N ПГ/01280-6-1</w:t>
      </w:r>
      <w:r w:rsidRPr="006C0EE6">
        <w:rPr>
          <w:rFonts w:ascii="Arial" w:hAnsi="Arial" w:cs="Arial"/>
          <w:color w:val="000000"/>
        </w:rPr>
        <w:t>.</w:t>
      </w:r>
    </w:p>
    <w:p w:rsidR="008551D4" w:rsidRDefault="008551D4" w:rsidP="008551D4"/>
    <w:p w:rsidR="008551D4" w:rsidRDefault="008551D4" w:rsidP="008551D4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На время военных сборов граждан освобождают от работы. За ними сохраняют место постоянной работы и выплачивают средний заработок. Роструд считает, что оплачивать надо все календарные дни – в том числе выходные и нерабочие праздничные, которые приходятся на период сборов.</w:t>
      </w:r>
    </w:p>
    <w:p w:rsidR="008551D4" w:rsidRDefault="008551D4"/>
    <w:sectPr w:rsidR="008551D4" w:rsidSect="00952D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6D5BDA"/>
    <w:multiLevelType w:val="hybridMultilevel"/>
    <w:tmpl w:val="0506F3AA"/>
    <w:lvl w:ilvl="0" w:tplc="76BA56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/>
  <w:rsids>
    <w:rsidRoot w:val="008551D4"/>
    <w:rsid w:val="000E4FE6"/>
    <w:rsid w:val="008551D4"/>
    <w:rsid w:val="00952D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1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551D4"/>
    <w:rPr>
      <w:color w:val="0000FF"/>
      <w:u w:val="single"/>
    </w:rPr>
  </w:style>
  <w:style w:type="paragraph" w:styleId="a4">
    <w:name w:val="Normal (Web)"/>
    <w:basedOn w:val="a"/>
    <w:uiPriority w:val="99"/>
    <w:rsid w:val="008551D4"/>
    <w:pPr>
      <w:spacing w:before="125" w:after="125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</Words>
  <Characters>548</Characters>
  <Application>Microsoft Office Word</Application>
  <DocSecurity>0</DocSecurity>
  <Lines>4</Lines>
  <Paragraphs>1</Paragraphs>
  <ScaleCrop>false</ScaleCrop>
  <Company/>
  <LinksUpToDate>false</LinksUpToDate>
  <CharactersWithSpaces>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curator</dc:creator>
  <cp:keywords/>
  <dc:description/>
  <cp:lastModifiedBy>curator</cp:lastModifiedBy>
  <cp:revision>2</cp:revision>
  <dcterms:created xsi:type="dcterms:W3CDTF">2024-03-15T03:12:00Z</dcterms:created>
  <dcterms:modified xsi:type="dcterms:W3CDTF">2024-03-15T03:13:00Z</dcterms:modified>
</cp:coreProperties>
</file>